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F6E" w:rsidRPr="00D06F6E" w:rsidRDefault="00CF0FB7" w:rsidP="00D06F6E">
      <w:pPr>
        <w:rPr>
          <w:rFonts w:ascii="Biome Light" w:hAnsi="Biome Light" w:cs="Biome Light"/>
          <w:b/>
          <w:bCs/>
          <w:sz w:val="32"/>
          <w:szCs w:val="32"/>
        </w:rPr>
      </w:pPr>
      <w:r>
        <w:rPr>
          <w:rFonts w:ascii="Biome Light" w:hAnsi="Biome Light" w:cs="Biome Light"/>
          <w:b/>
          <w:bCs/>
          <w:sz w:val="32"/>
          <w:szCs w:val="32"/>
        </w:rPr>
        <w:t>8G, Freitag, 0</w:t>
      </w:r>
      <w:r w:rsidR="00014BA0">
        <w:rPr>
          <w:rFonts w:ascii="Biome Light" w:hAnsi="Biome Light" w:cs="Biome Light"/>
          <w:b/>
          <w:bCs/>
          <w:sz w:val="32"/>
          <w:szCs w:val="32"/>
        </w:rPr>
        <w:t>8</w:t>
      </w:r>
      <w:r>
        <w:rPr>
          <w:rFonts w:ascii="Biome Light" w:hAnsi="Biome Light" w:cs="Biome Light"/>
          <w:b/>
          <w:bCs/>
          <w:sz w:val="32"/>
          <w:szCs w:val="32"/>
        </w:rPr>
        <w:t>.05.2020</w:t>
      </w:r>
    </w:p>
    <w:tbl>
      <w:tblPr>
        <w:tblStyle w:val="Tabellenraster"/>
        <w:tblW w:w="16122" w:type="dxa"/>
        <w:tblInd w:w="-289" w:type="dxa"/>
        <w:tblLook w:val="04A0" w:firstRow="1" w:lastRow="0" w:firstColumn="1" w:lastColumn="0" w:noHBand="0" w:noVBand="1"/>
      </w:tblPr>
      <w:tblGrid>
        <w:gridCol w:w="939"/>
        <w:gridCol w:w="4743"/>
        <w:gridCol w:w="4914"/>
        <w:gridCol w:w="1257"/>
        <w:gridCol w:w="1050"/>
        <w:gridCol w:w="910"/>
        <w:gridCol w:w="2309"/>
      </w:tblGrid>
      <w:tr w:rsidR="004D244E" w:rsidTr="00014BA0">
        <w:trPr>
          <w:trHeight w:val="367"/>
        </w:trPr>
        <w:tc>
          <w:tcPr>
            <w:tcW w:w="939" w:type="dxa"/>
            <w:vMerge w:val="restart"/>
          </w:tcPr>
          <w:p w:rsidR="004D244E" w:rsidRPr="00215CF6" w:rsidRDefault="004D244E" w:rsidP="004D244E">
            <w:pPr>
              <w:rPr>
                <w:b/>
              </w:rPr>
            </w:pPr>
            <w:r w:rsidRPr="00215CF6">
              <w:rPr>
                <w:b/>
              </w:rPr>
              <w:t>Fach</w:t>
            </w:r>
          </w:p>
        </w:tc>
        <w:tc>
          <w:tcPr>
            <w:tcW w:w="9657" w:type="dxa"/>
            <w:gridSpan w:val="2"/>
          </w:tcPr>
          <w:p w:rsidR="004D244E" w:rsidRPr="00215CF6" w:rsidRDefault="004D244E" w:rsidP="00CD56FE">
            <w:pPr>
              <w:jc w:val="center"/>
              <w:rPr>
                <w:b/>
              </w:rPr>
            </w:pPr>
            <w:r w:rsidRPr="00215CF6">
              <w:rPr>
                <w:b/>
              </w:rPr>
              <w:t>A</w:t>
            </w:r>
            <w:r w:rsidR="00CD56FE">
              <w:rPr>
                <w:b/>
              </w:rPr>
              <w:t>rbeitsaufträge</w:t>
            </w:r>
          </w:p>
        </w:tc>
        <w:tc>
          <w:tcPr>
            <w:tcW w:w="1257" w:type="dxa"/>
            <w:vMerge w:val="restart"/>
          </w:tcPr>
          <w:p w:rsidR="004D244E" w:rsidRPr="00215CF6" w:rsidRDefault="004D244E" w:rsidP="004D244E">
            <w:pPr>
              <w:rPr>
                <w:b/>
              </w:rPr>
            </w:pPr>
            <w:r w:rsidRPr="00215CF6">
              <w:rPr>
                <w:b/>
              </w:rPr>
              <w:t>Ungefährer Zeitbedarf</w:t>
            </w:r>
          </w:p>
        </w:tc>
        <w:tc>
          <w:tcPr>
            <w:tcW w:w="1050" w:type="dxa"/>
            <w:vMerge w:val="restart"/>
          </w:tcPr>
          <w:p w:rsidR="004D244E" w:rsidRPr="00215CF6" w:rsidRDefault="004D244E" w:rsidP="004D244E">
            <w:pPr>
              <w:rPr>
                <w:b/>
              </w:rPr>
            </w:pPr>
            <w:r w:rsidRPr="00215CF6">
              <w:rPr>
                <w:b/>
              </w:rPr>
              <w:t>Selbst-kontrolle bis zum …</w:t>
            </w:r>
          </w:p>
        </w:tc>
        <w:tc>
          <w:tcPr>
            <w:tcW w:w="910" w:type="dxa"/>
            <w:vMerge w:val="restart"/>
          </w:tcPr>
          <w:p w:rsidR="004D244E" w:rsidRPr="00215CF6" w:rsidRDefault="004D244E" w:rsidP="004D244E">
            <w:pPr>
              <w:rPr>
                <w:b/>
              </w:rPr>
            </w:pPr>
            <w:r w:rsidRPr="00215CF6">
              <w:rPr>
                <w:b/>
              </w:rPr>
              <w:t xml:space="preserve">Abgabe beim Lehrer bis… </w:t>
            </w:r>
          </w:p>
        </w:tc>
        <w:tc>
          <w:tcPr>
            <w:tcW w:w="2309" w:type="dxa"/>
            <w:vMerge w:val="restart"/>
          </w:tcPr>
          <w:p w:rsidR="004D244E" w:rsidRPr="00215CF6" w:rsidRDefault="004D244E" w:rsidP="004D244E">
            <w:pPr>
              <w:rPr>
                <w:b/>
              </w:rPr>
            </w:pPr>
            <w:r>
              <w:rPr>
                <w:b/>
              </w:rPr>
              <w:t>Benötigte Dateien/Arbeitsblätter</w:t>
            </w:r>
          </w:p>
        </w:tc>
      </w:tr>
      <w:tr w:rsidR="004D244E" w:rsidTr="00014BA0">
        <w:trPr>
          <w:trHeight w:val="367"/>
        </w:trPr>
        <w:tc>
          <w:tcPr>
            <w:tcW w:w="939" w:type="dxa"/>
            <w:vMerge/>
          </w:tcPr>
          <w:p w:rsidR="004D244E" w:rsidRDefault="004D244E" w:rsidP="004D244E"/>
        </w:tc>
        <w:tc>
          <w:tcPr>
            <w:tcW w:w="4743" w:type="dxa"/>
          </w:tcPr>
          <w:p w:rsidR="004D244E" w:rsidRDefault="004D244E" w:rsidP="004D244E">
            <w:r>
              <w:t>Wiederholung/Übung</w:t>
            </w:r>
          </w:p>
        </w:tc>
        <w:tc>
          <w:tcPr>
            <w:tcW w:w="4914" w:type="dxa"/>
          </w:tcPr>
          <w:p w:rsidR="004D244E" w:rsidRDefault="004D244E" w:rsidP="004D244E">
            <w:r>
              <w:t>Neue Inhalte</w:t>
            </w:r>
          </w:p>
        </w:tc>
        <w:tc>
          <w:tcPr>
            <w:tcW w:w="1257" w:type="dxa"/>
            <w:vMerge/>
          </w:tcPr>
          <w:p w:rsidR="004D244E" w:rsidRDefault="004D244E" w:rsidP="004D244E"/>
        </w:tc>
        <w:tc>
          <w:tcPr>
            <w:tcW w:w="1050" w:type="dxa"/>
            <w:vMerge/>
          </w:tcPr>
          <w:p w:rsidR="004D244E" w:rsidRDefault="004D244E" w:rsidP="004D244E"/>
        </w:tc>
        <w:tc>
          <w:tcPr>
            <w:tcW w:w="910" w:type="dxa"/>
            <w:vMerge/>
          </w:tcPr>
          <w:p w:rsidR="004D244E" w:rsidRDefault="004D244E" w:rsidP="004D244E"/>
        </w:tc>
        <w:tc>
          <w:tcPr>
            <w:tcW w:w="2309" w:type="dxa"/>
            <w:vMerge/>
          </w:tcPr>
          <w:p w:rsidR="004D244E" w:rsidRDefault="004D244E" w:rsidP="004D244E"/>
        </w:tc>
      </w:tr>
      <w:tr w:rsidR="00014BA0" w:rsidTr="00014BA0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A" w:rsidRDefault="00C9240A" w:rsidP="00C9240A">
            <w:r>
              <w:t>Englisch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A" w:rsidRDefault="00C9240A" w:rsidP="00C9240A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Vocabulary</w:t>
            </w:r>
            <w:proofErr w:type="spellEnd"/>
            <w:r>
              <w:rPr>
                <w:b/>
                <w:bCs/>
                <w:u w:val="single"/>
              </w:rPr>
              <w:t xml:space="preserve"> Unit 4 </w:t>
            </w:r>
          </w:p>
          <w:p w:rsidR="00C9240A" w:rsidRDefault="00C9240A" w:rsidP="00C9240A">
            <w:r>
              <w:t xml:space="preserve">Schreibe den Rest der Vokabeln aus Unit 4 auf und lerne </w:t>
            </w:r>
            <w:proofErr w:type="gramStart"/>
            <w:r>
              <w:t>diese  (</w:t>
            </w:r>
            <w:proofErr w:type="gramEnd"/>
            <w:r>
              <w:t xml:space="preserve">S. 111 </w:t>
            </w:r>
            <w:proofErr w:type="spellStart"/>
            <w:r>
              <w:t>skills</w:t>
            </w:r>
            <w:proofErr w:type="spellEnd"/>
            <w:r>
              <w:t xml:space="preserve"> – S.113 score 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A" w:rsidRDefault="00C9240A" w:rsidP="00C9240A">
            <w: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A" w:rsidRDefault="00C9240A" w:rsidP="00C9240A">
            <w:r>
              <w:t>täglich 15 Minuten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A" w:rsidRDefault="00C9240A" w:rsidP="00C9240A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A" w:rsidRDefault="00C9240A" w:rsidP="00C9240A"/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A" w:rsidRDefault="00C9240A" w:rsidP="00C9240A"/>
        </w:tc>
      </w:tr>
      <w:tr w:rsidR="00F837F8" w:rsidTr="00014BA0">
        <w:tc>
          <w:tcPr>
            <w:tcW w:w="939" w:type="dxa"/>
          </w:tcPr>
          <w:p w:rsidR="00F837F8" w:rsidRDefault="00F837F8" w:rsidP="004D244E">
            <w:r>
              <w:t>Mathe</w:t>
            </w:r>
          </w:p>
        </w:tc>
        <w:tc>
          <w:tcPr>
            <w:tcW w:w="4743" w:type="dxa"/>
          </w:tcPr>
          <w:p w:rsidR="00F837F8" w:rsidRDefault="00F837F8" w:rsidP="004D244E">
            <w:r>
              <w:t>Test „Kreisumfang“</w:t>
            </w:r>
          </w:p>
        </w:tc>
        <w:tc>
          <w:tcPr>
            <w:tcW w:w="4914" w:type="dxa"/>
          </w:tcPr>
          <w:p w:rsidR="00F837F8" w:rsidRDefault="00F837F8" w:rsidP="004D244E"/>
        </w:tc>
        <w:tc>
          <w:tcPr>
            <w:tcW w:w="1257" w:type="dxa"/>
          </w:tcPr>
          <w:p w:rsidR="00F837F8" w:rsidRDefault="00F837F8" w:rsidP="004D244E">
            <w:r>
              <w:t xml:space="preserve">25min </w:t>
            </w:r>
          </w:p>
        </w:tc>
        <w:tc>
          <w:tcPr>
            <w:tcW w:w="1050" w:type="dxa"/>
          </w:tcPr>
          <w:p w:rsidR="00F837F8" w:rsidRDefault="00F837F8" w:rsidP="004D244E"/>
        </w:tc>
        <w:tc>
          <w:tcPr>
            <w:tcW w:w="910" w:type="dxa"/>
          </w:tcPr>
          <w:p w:rsidR="00F837F8" w:rsidRDefault="00F837F8" w:rsidP="004D244E">
            <w:r>
              <w:t>14Uhr</w:t>
            </w:r>
          </w:p>
        </w:tc>
        <w:tc>
          <w:tcPr>
            <w:tcW w:w="2309" w:type="dxa"/>
          </w:tcPr>
          <w:p w:rsidR="00F837F8" w:rsidRDefault="00014BA0" w:rsidP="004D244E">
            <w:r>
              <w:t>Test - Kreisumfang</w:t>
            </w:r>
          </w:p>
        </w:tc>
      </w:tr>
      <w:tr w:rsidR="004D244E" w:rsidTr="00014BA0">
        <w:tc>
          <w:tcPr>
            <w:tcW w:w="939" w:type="dxa"/>
          </w:tcPr>
          <w:p w:rsidR="004D244E" w:rsidRDefault="00C9240A" w:rsidP="004D244E">
            <w:r>
              <w:t>GSE</w:t>
            </w:r>
          </w:p>
        </w:tc>
        <w:tc>
          <w:tcPr>
            <w:tcW w:w="4743" w:type="dxa"/>
          </w:tcPr>
          <w:p w:rsidR="004D244E" w:rsidRDefault="00C9240A" w:rsidP="004D244E">
            <w:r>
              <w:t>Wiederholung Eintrag „Warum bekam das Deutsche Reich eine neue Flagge“</w:t>
            </w:r>
          </w:p>
          <w:p w:rsidR="00C9240A" w:rsidRDefault="00C9240A" w:rsidP="004D244E"/>
          <w:p w:rsidR="00C9240A" w:rsidRDefault="00C9240A" w:rsidP="004D244E">
            <w:r>
              <w:t>Vertiefe dein Wissen mit diesem Video.</w:t>
            </w:r>
          </w:p>
          <w:p w:rsidR="00C9240A" w:rsidRDefault="00C9240A" w:rsidP="004D244E">
            <w:hyperlink r:id="rId5" w:history="1">
              <w:r w:rsidRPr="00B97FA0">
                <w:rPr>
                  <w:rStyle w:val="Hyperlink"/>
                </w:rPr>
                <w:t>https://www.youtube.com/watch?v=arXo1weX7EI</w:t>
              </w:r>
            </w:hyperlink>
          </w:p>
          <w:p w:rsidR="00C9240A" w:rsidRDefault="00C9240A" w:rsidP="004D244E"/>
        </w:tc>
        <w:tc>
          <w:tcPr>
            <w:tcW w:w="4914" w:type="dxa"/>
          </w:tcPr>
          <w:p w:rsidR="004D244E" w:rsidRDefault="004D244E" w:rsidP="004D244E"/>
        </w:tc>
        <w:tc>
          <w:tcPr>
            <w:tcW w:w="1257" w:type="dxa"/>
          </w:tcPr>
          <w:p w:rsidR="004D244E" w:rsidRDefault="004D244E" w:rsidP="004D244E"/>
          <w:p w:rsidR="00C9240A" w:rsidRDefault="00C9240A" w:rsidP="004D244E">
            <w:r>
              <w:t>30min</w:t>
            </w:r>
          </w:p>
        </w:tc>
        <w:tc>
          <w:tcPr>
            <w:tcW w:w="1050" w:type="dxa"/>
          </w:tcPr>
          <w:p w:rsidR="004D244E" w:rsidRDefault="004D244E" w:rsidP="004D244E"/>
        </w:tc>
        <w:tc>
          <w:tcPr>
            <w:tcW w:w="910" w:type="dxa"/>
          </w:tcPr>
          <w:p w:rsidR="004D244E" w:rsidRDefault="004D244E" w:rsidP="004D244E"/>
        </w:tc>
        <w:tc>
          <w:tcPr>
            <w:tcW w:w="2309" w:type="dxa"/>
          </w:tcPr>
          <w:p w:rsidR="004D244E" w:rsidRDefault="004D244E" w:rsidP="004D244E"/>
        </w:tc>
      </w:tr>
      <w:tr w:rsidR="00C9240A" w:rsidTr="00014BA0">
        <w:tc>
          <w:tcPr>
            <w:tcW w:w="939" w:type="dxa"/>
          </w:tcPr>
          <w:p w:rsidR="00C9240A" w:rsidRDefault="00C9240A" w:rsidP="00C9240A">
            <w:bookmarkStart w:id="0" w:name="_Hlk38550182"/>
            <w:r>
              <w:t>AWT</w:t>
            </w:r>
          </w:p>
          <w:p w:rsidR="00C9240A" w:rsidRDefault="00C9240A" w:rsidP="00C9240A"/>
          <w:p w:rsidR="00C9240A" w:rsidRDefault="00C9240A" w:rsidP="00C9240A"/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A" w:rsidRDefault="00C9240A" w:rsidP="00C9240A"/>
        </w:tc>
        <w:tc>
          <w:tcPr>
            <w:tcW w:w="4914" w:type="dxa"/>
          </w:tcPr>
          <w:p w:rsidR="00C9240A" w:rsidRDefault="00C9240A" w:rsidP="00C9240A">
            <w:r>
              <w:t xml:space="preserve">Gehe auf </w:t>
            </w:r>
            <w:hyperlink r:id="rId6" w:history="1">
              <w:r w:rsidRPr="001A4D09">
                <w:rPr>
                  <w:rStyle w:val="Hyperlink"/>
                </w:rPr>
                <w:t>www.berufenet.arbeitsagentur.de</w:t>
              </w:r>
            </w:hyperlink>
          </w:p>
          <w:p w:rsidR="00C9240A" w:rsidRDefault="00C9240A" w:rsidP="00C9240A">
            <w:r>
              <w:t xml:space="preserve">Suche den </w:t>
            </w:r>
            <w:r w:rsidRPr="00385AA1">
              <w:rPr>
                <w:b/>
                <w:bCs/>
              </w:rPr>
              <w:t>Beruf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Zerspanungsmechaniker/in </w:t>
            </w:r>
            <w:r>
              <w:t>und notiere dir Stichpunkte zu folgenden Fragen:</w:t>
            </w:r>
          </w:p>
          <w:p w:rsidR="00C9240A" w:rsidRDefault="00C9240A" w:rsidP="00C9240A">
            <w:pPr>
              <w:pStyle w:val="Listenabsatz"/>
              <w:numPr>
                <w:ilvl w:val="0"/>
                <w:numId w:val="1"/>
              </w:numPr>
            </w:pPr>
            <w:r>
              <w:t>Zugang zur Ausbildung</w:t>
            </w:r>
          </w:p>
          <w:p w:rsidR="00C9240A" w:rsidRDefault="00C9240A" w:rsidP="00C9240A">
            <w:pPr>
              <w:pStyle w:val="Listenabsatz"/>
              <w:numPr>
                <w:ilvl w:val="0"/>
                <w:numId w:val="1"/>
              </w:numPr>
            </w:pPr>
            <w:r>
              <w:t>Tätigkeitsinhalte</w:t>
            </w:r>
          </w:p>
          <w:p w:rsidR="00C9240A" w:rsidRDefault="00C9240A" w:rsidP="00C9240A">
            <w:pPr>
              <w:pStyle w:val="Listenabsatz"/>
              <w:numPr>
                <w:ilvl w:val="0"/>
                <w:numId w:val="1"/>
              </w:numPr>
            </w:pPr>
            <w:r>
              <w:t>Ausbildungsdauer</w:t>
            </w:r>
          </w:p>
          <w:p w:rsidR="00C9240A" w:rsidRDefault="00C9240A" w:rsidP="00C9240A">
            <w:pPr>
              <w:pStyle w:val="Listenabsatz"/>
              <w:numPr>
                <w:ilvl w:val="0"/>
                <w:numId w:val="1"/>
              </w:numPr>
            </w:pPr>
            <w:r>
              <w:t>Finanzielle Aspekte</w:t>
            </w:r>
          </w:p>
        </w:tc>
        <w:tc>
          <w:tcPr>
            <w:tcW w:w="1257" w:type="dxa"/>
          </w:tcPr>
          <w:p w:rsidR="00C9240A" w:rsidRDefault="00C9240A" w:rsidP="00C9240A"/>
          <w:p w:rsidR="00C9240A" w:rsidRDefault="00C9240A" w:rsidP="00C9240A">
            <w:r>
              <w:t>30min</w:t>
            </w:r>
          </w:p>
        </w:tc>
        <w:tc>
          <w:tcPr>
            <w:tcW w:w="1050" w:type="dxa"/>
          </w:tcPr>
          <w:p w:rsidR="00C9240A" w:rsidRDefault="00C9240A" w:rsidP="00C9240A"/>
        </w:tc>
        <w:tc>
          <w:tcPr>
            <w:tcW w:w="910" w:type="dxa"/>
          </w:tcPr>
          <w:p w:rsidR="00C9240A" w:rsidRDefault="00C9240A" w:rsidP="00C9240A"/>
          <w:p w:rsidR="00C9240A" w:rsidRDefault="00C9240A" w:rsidP="00C9240A">
            <w:r>
              <w:t>14 Uhr</w:t>
            </w:r>
          </w:p>
        </w:tc>
        <w:tc>
          <w:tcPr>
            <w:tcW w:w="2309" w:type="dxa"/>
          </w:tcPr>
          <w:p w:rsidR="00C9240A" w:rsidRDefault="00C9240A" w:rsidP="00C9240A"/>
        </w:tc>
      </w:tr>
      <w:bookmarkEnd w:id="0"/>
      <w:tr w:rsidR="004D244E" w:rsidTr="00014BA0">
        <w:tc>
          <w:tcPr>
            <w:tcW w:w="939" w:type="dxa"/>
          </w:tcPr>
          <w:p w:rsidR="004D244E" w:rsidRDefault="00C9240A" w:rsidP="004D244E">
            <w:r>
              <w:t>Kunst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4E" w:rsidRPr="00CF5BF1" w:rsidRDefault="00C9240A" w:rsidP="004D244E">
            <w:r>
              <w:t xml:space="preserve">Denke an die Abgabe deines Comics </w:t>
            </w:r>
            <w:r w:rsidRPr="001A5D9F">
              <w:rPr>
                <w:color w:val="FF0000"/>
              </w:rPr>
              <w:t xml:space="preserve">bis Montag 11.05. </w:t>
            </w:r>
            <w:r>
              <w:t xml:space="preserve">entweder in den Briefkasten oder an meine Email-Adresse/ </w:t>
            </w:r>
            <w:proofErr w:type="spellStart"/>
            <w:r>
              <w:t>Schulcloud</w:t>
            </w:r>
            <w:proofErr w:type="spellEnd"/>
            <w: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4E" w:rsidRPr="00167D34" w:rsidRDefault="004D244E" w:rsidP="004D244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4E" w:rsidRDefault="004D244E" w:rsidP="004D244E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4E" w:rsidRDefault="004D244E" w:rsidP="004D244E"/>
        </w:tc>
        <w:tc>
          <w:tcPr>
            <w:tcW w:w="910" w:type="dxa"/>
          </w:tcPr>
          <w:p w:rsidR="004D244E" w:rsidRDefault="004D244E" w:rsidP="004D244E"/>
        </w:tc>
        <w:tc>
          <w:tcPr>
            <w:tcW w:w="2309" w:type="dxa"/>
          </w:tcPr>
          <w:p w:rsidR="004D244E" w:rsidRDefault="004D244E" w:rsidP="004D244E"/>
        </w:tc>
      </w:tr>
      <w:tr w:rsidR="00C9240A" w:rsidTr="00014BA0">
        <w:tc>
          <w:tcPr>
            <w:tcW w:w="939" w:type="dxa"/>
          </w:tcPr>
          <w:p w:rsidR="00C9240A" w:rsidRDefault="00C9240A" w:rsidP="004D244E">
            <w:r>
              <w:t>Musik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A" w:rsidRDefault="00C9240A" w:rsidP="004D244E"/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A" w:rsidRDefault="00C9240A" w:rsidP="004D244E">
            <w:r>
              <w:t xml:space="preserve">In dieser Zeit gibt es viel Kreativität. Denn auch die Künstler sitzen zu Hause und haben zum Teil viel Freizeit. Dabei sind bereits einige großartige Corona-Songs entstanden. </w:t>
            </w:r>
          </w:p>
          <w:p w:rsidR="00C9240A" w:rsidRDefault="00C9240A" w:rsidP="004D244E"/>
          <w:p w:rsidR="00C9240A" w:rsidRDefault="00C9240A" w:rsidP="004D244E">
            <w:r>
              <w:t>Hier einige Beispiele:</w:t>
            </w:r>
          </w:p>
          <w:p w:rsidR="00C9240A" w:rsidRDefault="00C9240A" w:rsidP="004D244E">
            <w:r>
              <w:t>Von Herr Eberhorns Lieblingsband…</w:t>
            </w:r>
          </w:p>
          <w:p w:rsidR="00C9240A" w:rsidRDefault="00C9240A" w:rsidP="004D244E">
            <w:hyperlink r:id="rId7" w:history="1">
              <w:r w:rsidRPr="00B97FA0">
                <w:rPr>
                  <w:rStyle w:val="Hyperlink"/>
                </w:rPr>
                <w:t>https://www.youtube.com/watch?v=t_s6waEUTbI</w:t>
              </w:r>
            </w:hyperlink>
          </w:p>
          <w:p w:rsidR="00C9240A" w:rsidRDefault="00C9240A" w:rsidP="004D244E"/>
          <w:p w:rsidR="00C9240A" w:rsidRDefault="00C9240A" w:rsidP="004D244E">
            <w:r>
              <w:t>oder Silbermond…</w:t>
            </w:r>
          </w:p>
          <w:p w:rsidR="00C9240A" w:rsidRDefault="00C9240A" w:rsidP="004D244E">
            <w:hyperlink r:id="rId8" w:history="1">
              <w:r w:rsidRPr="00B97FA0">
                <w:rPr>
                  <w:rStyle w:val="Hyperlink"/>
                </w:rPr>
                <w:t>https://www.youtube.com/watch?v=q62vWAmBPrg</w:t>
              </w:r>
            </w:hyperlink>
          </w:p>
          <w:p w:rsidR="00C9240A" w:rsidRDefault="00C9240A" w:rsidP="004D244E"/>
          <w:p w:rsidR="00C9240A" w:rsidRDefault="00C9240A" w:rsidP="004D244E">
            <w:r>
              <w:lastRenderedPageBreak/>
              <w:t>Max Giesinger…</w:t>
            </w:r>
          </w:p>
          <w:p w:rsidR="00C9240A" w:rsidRDefault="00C9240A" w:rsidP="004D244E">
            <w:hyperlink r:id="rId9" w:history="1">
              <w:r w:rsidRPr="00B97FA0">
                <w:rPr>
                  <w:rStyle w:val="Hyperlink"/>
                </w:rPr>
                <w:t>https://www.youtube.com/watch?v=YOHIGdZ7jR4</w:t>
              </w:r>
            </w:hyperlink>
          </w:p>
          <w:p w:rsidR="00C9240A" w:rsidRDefault="00C9240A" w:rsidP="004D244E"/>
          <w:p w:rsidR="00C9240A" w:rsidRDefault="00C9240A" w:rsidP="004D244E">
            <w:r>
              <w:t xml:space="preserve">Hast du ein eigenes Lieblingsvideo in dieser besonderen Zeit? Schicke mir einen Link über die </w:t>
            </w:r>
            <w:proofErr w:type="spellStart"/>
            <w:proofErr w:type="gramStart"/>
            <w:r>
              <w:t>schul.cloud</w:t>
            </w:r>
            <w:proofErr w:type="spellEnd"/>
            <w:proofErr w:type="gramEnd"/>
            <w:r>
              <w:t xml:space="preserve"> oder per Mail.</w:t>
            </w:r>
          </w:p>
          <w:p w:rsidR="00C9240A" w:rsidRPr="00167D34" w:rsidRDefault="00C9240A" w:rsidP="004D244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8" w:rsidRDefault="00F837F8" w:rsidP="004D244E"/>
          <w:p w:rsidR="00C9240A" w:rsidRDefault="00F837F8" w:rsidP="004D244E">
            <w:r>
              <w:t>30min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A" w:rsidRDefault="00C9240A" w:rsidP="004D244E"/>
        </w:tc>
        <w:tc>
          <w:tcPr>
            <w:tcW w:w="910" w:type="dxa"/>
          </w:tcPr>
          <w:p w:rsidR="00F837F8" w:rsidRDefault="00906349" w:rsidP="004D244E">
            <w:r>
              <w:t xml:space="preserve">Bis </w:t>
            </w:r>
            <w:bookmarkStart w:id="1" w:name="_GoBack"/>
            <w:bookmarkEnd w:id="1"/>
            <w:r>
              <w:t>08.05.</w:t>
            </w:r>
          </w:p>
          <w:p w:rsidR="00F837F8" w:rsidRDefault="00F837F8" w:rsidP="004D244E"/>
          <w:p w:rsidR="00F837F8" w:rsidRDefault="00F837F8" w:rsidP="004D244E"/>
          <w:p w:rsidR="00F837F8" w:rsidRDefault="00F837F8" w:rsidP="004D244E"/>
          <w:p w:rsidR="00F837F8" w:rsidRDefault="00F837F8" w:rsidP="004D244E"/>
          <w:p w:rsidR="00F837F8" w:rsidRDefault="00F837F8" w:rsidP="004D244E"/>
          <w:p w:rsidR="00F837F8" w:rsidRDefault="00F837F8" w:rsidP="004D244E"/>
          <w:p w:rsidR="00F837F8" w:rsidRDefault="00F837F8" w:rsidP="004D244E"/>
          <w:p w:rsidR="00F837F8" w:rsidRDefault="00F837F8" w:rsidP="004D244E"/>
          <w:p w:rsidR="00F837F8" w:rsidRDefault="00F837F8" w:rsidP="004D244E"/>
          <w:p w:rsidR="00F837F8" w:rsidRDefault="00F837F8" w:rsidP="004D244E"/>
          <w:p w:rsidR="00F837F8" w:rsidRDefault="00F837F8" w:rsidP="004D244E"/>
          <w:p w:rsidR="00F837F8" w:rsidRDefault="00F837F8" w:rsidP="004D244E"/>
          <w:p w:rsidR="00F837F8" w:rsidRDefault="00F837F8" w:rsidP="004D244E"/>
        </w:tc>
        <w:tc>
          <w:tcPr>
            <w:tcW w:w="2309" w:type="dxa"/>
          </w:tcPr>
          <w:p w:rsidR="00C9240A" w:rsidRDefault="00C9240A" w:rsidP="004D244E"/>
        </w:tc>
      </w:tr>
    </w:tbl>
    <w:p w:rsidR="00E31719" w:rsidRDefault="00E31719" w:rsidP="00D06F6E"/>
    <w:sectPr w:rsidR="00E31719" w:rsidSect="004D2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me Light">
    <w:altName w:val="Arial"/>
    <w:charset w:val="00"/>
    <w:family w:val="swiss"/>
    <w:pitch w:val="variable"/>
    <w:sig w:usb0="A11526FF" w:usb1="8000000A" w:usb2="0001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865BC"/>
    <w:multiLevelType w:val="hybridMultilevel"/>
    <w:tmpl w:val="8AD23470"/>
    <w:lvl w:ilvl="0" w:tplc="614C2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2E5E"/>
    <w:multiLevelType w:val="hybridMultilevel"/>
    <w:tmpl w:val="5C2C665E"/>
    <w:lvl w:ilvl="0" w:tplc="CE9CB356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F6C35"/>
    <w:multiLevelType w:val="hybridMultilevel"/>
    <w:tmpl w:val="F01AC620"/>
    <w:lvl w:ilvl="0" w:tplc="31DC4CC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D0895"/>
    <w:multiLevelType w:val="hybridMultilevel"/>
    <w:tmpl w:val="9AD20C3C"/>
    <w:lvl w:ilvl="0" w:tplc="FB78B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F65B3"/>
    <w:multiLevelType w:val="hybridMultilevel"/>
    <w:tmpl w:val="C5A03A5C"/>
    <w:lvl w:ilvl="0" w:tplc="A40C1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6E"/>
    <w:rsid w:val="00014BA0"/>
    <w:rsid w:val="00023375"/>
    <w:rsid w:val="0005739F"/>
    <w:rsid w:val="000674ED"/>
    <w:rsid w:val="00144A71"/>
    <w:rsid w:val="001D432B"/>
    <w:rsid w:val="00215CF6"/>
    <w:rsid w:val="00284739"/>
    <w:rsid w:val="002A5036"/>
    <w:rsid w:val="002E75F8"/>
    <w:rsid w:val="00336406"/>
    <w:rsid w:val="00385AA1"/>
    <w:rsid w:val="003C72E8"/>
    <w:rsid w:val="0041420D"/>
    <w:rsid w:val="004B1E0D"/>
    <w:rsid w:val="004D244E"/>
    <w:rsid w:val="00527EA7"/>
    <w:rsid w:val="005F2701"/>
    <w:rsid w:val="00627F82"/>
    <w:rsid w:val="006C3E30"/>
    <w:rsid w:val="0070527F"/>
    <w:rsid w:val="00810D10"/>
    <w:rsid w:val="008544D4"/>
    <w:rsid w:val="0088199C"/>
    <w:rsid w:val="008E6006"/>
    <w:rsid w:val="00906349"/>
    <w:rsid w:val="00941864"/>
    <w:rsid w:val="00A07B5B"/>
    <w:rsid w:val="00A556E5"/>
    <w:rsid w:val="00BD4B02"/>
    <w:rsid w:val="00C9240A"/>
    <w:rsid w:val="00CA3A97"/>
    <w:rsid w:val="00CA6221"/>
    <w:rsid w:val="00CD56FE"/>
    <w:rsid w:val="00CF0FB7"/>
    <w:rsid w:val="00D06F6E"/>
    <w:rsid w:val="00D07082"/>
    <w:rsid w:val="00E31719"/>
    <w:rsid w:val="00E61AAC"/>
    <w:rsid w:val="00E74A31"/>
    <w:rsid w:val="00EF2B81"/>
    <w:rsid w:val="00F8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95B8B"/>
  <w15:docId w15:val="{5BDE6020-10C8-447E-A941-DE005677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73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D4B0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4B0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4186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A3A9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92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62vWAmBP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_s6waEUT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ufenet.arbeitsagentur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rXo1weX7E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OHIGdZ7jR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Theiss</dc:creator>
  <cp:keywords/>
  <dc:description/>
  <cp:lastModifiedBy>Christoph Eberhorn</cp:lastModifiedBy>
  <cp:revision>6</cp:revision>
  <cp:lastPrinted>2020-04-22T13:11:00Z</cp:lastPrinted>
  <dcterms:created xsi:type="dcterms:W3CDTF">2020-04-27T19:58:00Z</dcterms:created>
  <dcterms:modified xsi:type="dcterms:W3CDTF">2020-04-30T08:20:00Z</dcterms:modified>
</cp:coreProperties>
</file>